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sz w:val="32"/>
          <w:szCs w:val="32"/>
          <w:lang w:val="lv-LV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  <w:lang w:val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204470</wp:posOffset>
            </wp:positionV>
            <wp:extent cx="1000125" cy="1080135"/>
            <wp:effectExtent l="0" t="0" r="5715" b="1905"/>
            <wp:wrapSquare wrapText="bothSides"/>
            <wp:docPr id="1" name="Picture 2" descr="OKC jauna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OKC jaunais 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right"/>
        <w:rPr>
          <w:rFonts w:ascii="Arial" w:hAnsi="Arial" w:cs="Arial"/>
          <w:sz w:val="28"/>
          <w:szCs w:val="28"/>
          <w:lang w:val="lv-LV"/>
        </w:rPr>
      </w:pPr>
    </w:p>
    <w:p>
      <w:pPr>
        <w:ind w:right="-2"/>
        <w:jc w:val="right"/>
        <w:rPr>
          <w:rFonts w:ascii="Times New Roman" w:hAnsi="Times New Roman"/>
          <w:lang w:val="lv-LV"/>
        </w:rPr>
      </w:pPr>
      <w:r>
        <w:rPr>
          <w:rFonts w:ascii="Times New Roman" w:hAnsi="Times New Roman"/>
          <w:b/>
          <w:lang w:val="lv-LV"/>
        </w:rPr>
        <w:t>GADATIRGUS PIETEIKUMS</w:t>
      </w:r>
    </w:p>
    <w:p>
      <w:pPr>
        <w:ind w:right="-2"/>
        <w:jc w:val="right"/>
        <w:rPr>
          <w:rFonts w:ascii="Times New Roman" w:hAnsi="Times New Roman"/>
          <w:lang w:val="lv-LV"/>
        </w:rPr>
      </w:pPr>
      <w:r>
        <w:rPr>
          <w:rFonts w:ascii="Times New Roman" w:hAnsi="Times New Roman"/>
          <w:lang w:val="lv-LV"/>
        </w:rPr>
        <w:t>Ogres novada Kultūras centram</w:t>
      </w:r>
    </w:p>
    <w:p>
      <w:pPr>
        <w:jc w:val="right"/>
        <w:rPr>
          <w:rFonts w:ascii="Times New Roman" w:hAnsi="Times New Roman"/>
          <w:b/>
          <w:color w:val="0000FF"/>
          <w:lang w:val="lv-LV"/>
        </w:rPr>
      </w:pPr>
      <w:r>
        <w:rPr>
          <w:rFonts w:ascii="Times New Roman" w:hAnsi="Times New Roman"/>
          <w:lang w:val="lv-LV"/>
        </w:rPr>
        <w:t>tirdzniecībai pasākumā</w:t>
      </w:r>
      <w:r>
        <w:rPr>
          <w:rFonts w:ascii="Times New Roman" w:hAnsi="Times New Roman"/>
          <w:b/>
          <w:color w:val="0000FF"/>
          <w:lang w:val="lv-LV"/>
        </w:rPr>
        <w:t xml:space="preserve"> </w:t>
      </w:r>
      <w:r>
        <w:rPr>
          <w:rFonts w:ascii="Times New Roman" w:hAnsi="Times New Roman"/>
          <w:b/>
          <w:color w:val="0000FF"/>
          <w:sz w:val="22"/>
          <w:szCs w:val="22"/>
          <w:lang w:val="lv-LV"/>
        </w:rPr>
        <w:t>RUDENS GARDUMI</w:t>
      </w:r>
    </w:p>
    <w:p>
      <w:pPr>
        <w:wordWrap w:val="0"/>
        <w:ind w:firstLine="709"/>
        <w:jc w:val="right"/>
        <w:rPr>
          <w:rFonts w:ascii="Times New Roman" w:hAnsi="Times New Roman"/>
          <w:b/>
          <w:lang w:val="pl-PL"/>
        </w:rPr>
      </w:pPr>
    </w:p>
    <w:p>
      <w:pPr>
        <w:wordWrap w:val="0"/>
        <w:ind w:firstLine="709"/>
        <w:jc w:val="right"/>
        <w:rPr>
          <w:rFonts w:ascii="Times New Roman" w:hAnsi="Times New Roman"/>
          <w:b/>
          <w:color w:val="FF0000"/>
          <w:lang w:val="pl-PL"/>
        </w:rPr>
      </w:pPr>
      <w:r>
        <w:rPr>
          <w:rFonts w:ascii="Times New Roman" w:hAnsi="Times New Roman"/>
          <w:b/>
          <w:lang w:val="pl-PL"/>
        </w:rPr>
        <w:t>2022. gada 8. OKTOBRĪ</w:t>
      </w:r>
      <w:r>
        <w:rPr>
          <w:rFonts w:ascii="Times New Roman" w:hAnsi="Times New Roman"/>
          <w:b/>
          <w:lang w:val="lv-LV"/>
        </w:rPr>
        <w:t xml:space="preserve"> </w:t>
      </w:r>
      <w:r>
        <w:rPr>
          <w:rFonts w:ascii="Times New Roman" w:hAnsi="Times New Roman"/>
          <w:b/>
          <w:lang w:val="pl-PL"/>
        </w:rPr>
        <w:t>no plkst</w:t>
      </w:r>
      <w:r>
        <w:rPr>
          <w:rFonts w:ascii="Times New Roman" w:hAnsi="Times New Roman"/>
          <w:b/>
          <w:lang w:val="lv-LV"/>
        </w:rPr>
        <w:t>.</w:t>
      </w:r>
      <w:r>
        <w:rPr>
          <w:rFonts w:ascii="Times New Roman" w:hAnsi="Times New Roman"/>
          <w:b/>
          <w:lang w:val="pl-PL"/>
        </w:rPr>
        <w:t xml:space="preserve"> </w:t>
      </w:r>
      <w:r>
        <w:rPr>
          <w:rFonts w:ascii="Times New Roman" w:hAnsi="Times New Roman"/>
          <w:b/>
          <w:color w:val="000000"/>
          <w:lang w:val="lv-LV"/>
        </w:rPr>
        <w:t>9</w:t>
      </w:r>
      <w:r>
        <w:rPr>
          <w:rFonts w:ascii="Times New Roman" w:hAnsi="Times New Roman"/>
          <w:b/>
          <w:color w:val="000000"/>
          <w:lang w:val="pl-PL"/>
        </w:rPr>
        <w:t xml:space="preserve">.00 </w:t>
      </w:r>
      <w:r>
        <w:rPr>
          <w:rFonts w:ascii="Times New Roman" w:hAnsi="Times New Roman"/>
          <w:b/>
          <w:color w:val="000000"/>
          <w:lang w:val="lv-LV"/>
        </w:rPr>
        <w:t xml:space="preserve">līdz </w:t>
      </w:r>
      <w:r>
        <w:rPr>
          <w:rFonts w:ascii="Times New Roman" w:hAnsi="Times New Roman"/>
          <w:b/>
          <w:color w:val="000000"/>
          <w:lang w:val="pl-PL"/>
        </w:rPr>
        <w:t>13</w:t>
      </w:r>
      <w:r>
        <w:rPr>
          <w:rFonts w:ascii="Times New Roman" w:hAnsi="Times New Roman"/>
          <w:b/>
          <w:color w:val="000000"/>
          <w:lang w:val="lv-LV"/>
        </w:rPr>
        <w:t>.00</w:t>
      </w:r>
    </w:p>
    <w:p>
      <w:pPr>
        <w:spacing w:line="360" w:lineRule="auto"/>
        <w:ind w:firstLine="709"/>
        <w:jc w:val="right"/>
        <w:rPr>
          <w:rFonts w:ascii="Times New Roman" w:hAnsi="Times New Roman"/>
          <w:i/>
          <w:color w:val="000000"/>
          <w:lang w:val="pl-PL"/>
        </w:rPr>
      </w:pPr>
      <w:r>
        <w:rPr>
          <w:rFonts w:ascii="Times New Roman" w:hAnsi="Times New Roman"/>
          <w:i/>
          <w:lang w:val="pl-PL"/>
        </w:rPr>
        <w:t>(iebraukšana tirdzniecības vietas iekārtošanai 8</w:t>
      </w:r>
      <w:r>
        <w:rPr>
          <w:rFonts w:ascii="Times New Roman" w:hAnsi="Times New Roman"/>
          <w:i/>
          <w:lang w:val="lv-LV"/>
        </w:rPr>
        <w:t xml:space="preserve">. </w:t>
      </w:r>
      <w:r>
        <w:rPr>
          <w:rFonts w:ascii="Times New Roman" w:hAnsi="Times New Roman"/>
          <w:i/>
          <w:lang w:val="pl-PL"/>
        </w:rPr>
        <w:t>oktobrī</w:t>
      </w:r>
      <w:r>
        <w:rPr>
          <w:rFonts w:ascii="Times New Roman" w:hAnsi="Times New Roman"/>
          <w:i/>
          <w:lang w:val="lv-LV"/>
        </w:rPr>
        <w:t xml:space="preserve"> </w:t>
      </w:r>
      <w:r>
        <w:rPr>
          <w:rFonts w:ascii="Times New Roman" w:hAnsi="Times New Roman"/>
          <w:i/>
          <w:lang w:val="pl-PL"/>
        </w:rPr>
        <w:t xml:space="preserve">no plkst </w:t>
      </w:r>
      <w:r>
        <w:rPr>
          <w:rFonts w:ascii="Times New Roman" w:hAnsi="Times New Roman"/>
          <w:i/>
          <w:color w:val="000000"/>
          <w:lang w:val="pl-PL"/>
        </w:rPr>
        <w:t>7</w:t>
      </w:r>
      <w:r>
        <w:rPr>
          <w:rFonts w:ascii="Times New Roman" w:hAnsi="Times New Roman"/>
          <w:i/>
          <w:color w:val="000000"/>
          <w:lang w:val="lv-LV"/>
        </w:rPr>
        <w:t>.00 līdz 8.</w:t>
      </w:r>
      <w:r>
        <w:rPr>
          <w:rFonts w:ascii="Times New Roman" w:hAnsi="Times New Roman"/>
          <w:i/>
          <w:color w:val="000000"/>
          <w:lang w:val="pl-PL"/>
        </w:rPr>
        <w:t>3</w:t>
      </w:r>
      <w:r>
        <w:rPr>
          <w:rFonts w:ascii="Times New Roman" w:hAnsi="Times New Roman"/>
          <w:i/>
          <w:color w:val="000000"/>
          <w:lang w:val="lv-LV"/>
        </w:rPr>
        <w:t>0</w:t>
      </w:r>
      <w:r>
        <w:rPr>
          <w:rFonts w:ascii="Times New Roman" w:hAnsi="Times New Roman"/>
          <w:i/>
          <w:color w:val="000000"/>
          <w:lang w:val="pl-PL"/>
        </w:rPr>
        <w:t>)</w:t>
      </w:r>
    </w:p>
    <w:p>
      <w:pPr>
        <w:spacing w:line="360" w:lineRule="auto"/>
        <w:ind w:firstLine="709"/>
        <w:jc w:val="right"/>
        <w:rPr>
          <w:rFonts w:ascii="Times New Roman" w:hAnsi="Times New Roman"/>
          <w:b/>
          <w:u w:val="single"/>
          <w:lang w:val="pl-PL"/>
        </w:rPr>
      </w:pPr>
    </w:p>
    <w:p>
      <w:pPr>
        <w:spacing w:line="360" w:lineRule="auto"/>
        <w:ind w:firstLine="709"/>
        <w:jc w:val="right"/>
        <w:rPr>
          <w:rFonts w:ascii="Times New Roman" w:hAnsi="Times New Roman"/>
          <w:b/>
          <w:lang w:val="pl-PL"/>
        </w:rPr>
      </w:pPr>
      <w:r>
        <w:rPr>
          <w:rFonts w:ascii="Times New Roman" w:hAnsi="Times New Roman"/>
          <w:b/>
          <w:u w:val="single"/>
          <w:lang w:val="pl-PL"/>
        </w:rPr>
        <w:t>Aizpildītu pieteikuma veidlapu elektroniski sūta uz e-pastu:</w:t>
      </w:r>
      <w:r>
        <w:rPr>
          <w:rFonts w:ascii="Times New Roman" w:hAnsi="Times New Roman"/>
          <w:b/>
          <w:lang w:val="pl-PL"/>
        </w:rPr>
        <w:t xml:space="preserve"> </w:t>
      </w:r>
      <w:r>
        <w:rPr>
          <w:rFonts w:ascii="Times New Roman" w:hAnsi="Times New Roman"/>
          <w:b/>
          <w:lang w:val="pl-PL"/>
        </w:rPr>
        <w:fldChar w:fldCharType="begin"/>
      </w:r>
      <w:r>
        <w:rPr>
          <w:rFonts w:ascii="Times New Roman" w:hAnsi="Times New Roman"/>
          <w:b/>
          <w:lang w:val="pl-PL"/>
        </w:rPr>
        <w:instrText xml:space="preserve"> HYPERLINK "mailto:gadatirgi@okc.lv" </w:instrText>
      </w:r>
      <w:r>
        <w:rPr>
          <w:rFonts w:ascii="Times New Roman" w:hAnsi="Times New Roman"/>
          <w:b/>
          <w:lang w:val="pl-PL"/>
        </w:rPr>
        <w:fldChar w:fldCharType="separate"/>
      </w:r>
      <w:r>
        <w:rPr>
          <w:rStyle w:val="12"/>
          <w:rFonts w:ascii="Times New Roman" w:hAnsi="Times New Roman"/>
          <w:b/>
          <w:lang w:val="pl-PL"/>
        </w:rPr>
        <w:t>gadatirgi@okc.lv</w:t>
      </w:r>
      <w:r>
        <w:rPr>
          <w:rFonts w:ascii="Times New Roman" w:hAnsi="Times New Roman"/>
          <w:b/>
          <w:lang w:val="pl-PL"/>
        </w:rPr>
        <w:fldChar w:fldCharType="end"/>
      </w:r>
    </w:p>
    <w:p>
      <w:pPr>
        <w:spacing w:line="360" w:lineRule="auto"/>
        <w:rPr>
          <w:rFonts w:ascii="Times New Roman" w:hAnsi="Times New Roman"/>
          <w:b/>
          <w:color w:val="FF0000"/>
          <w:lang w:val="pl-PL"/>
        </w:rPr>
      </w:pPr>
      <w:r>
        <w:rPr>
          <w:rFonts w:ascii="Times New Roman" w:hAnsi="Times New Roman"/>
          <w:b/>
          <w:color w:val="FF0000"/>
          <w:lang w:val="pl-PL"/>
        </w:rPr>
        <w:t xml:space="preserve">      * pieteikumi, kas tiks sūtīti uz citu elektronisko e-pasta adresi netiks izskatīti un reģistrēti!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61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 xml:space="preserve">Uzņēmuma nosaukums/ 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Individuālā dalībnieka vārds uzvārds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08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Atbildīgā persona,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 xml:space="preserve">tālruņa numurs, </w:t>
            </w:r>
          </w:p>
          <w:p>
            <w:pPr>
              <w:rPr>
                <w:rFonts w:ascii="Times New Roman" w:hAnsi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lv-LV"/>
              </w:rPr>
              <w:t>e-pasta adrese.</w:t>
            </w:r>
          </w:p>
          <w:p>
            <w:pPr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3652" w:type="dxa"/>
            <w:noWrap w:val="0"/>
            <w:vAlign w:val="top"/>
          </w:tcPr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lv-LV"/>
              </w:rPr>
              <w:t>MAKSĀTĀJA REKVIZĪTI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Nosaukums vai vārds, uzvārds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Reģ. Nr. vai personas kods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Bankas konta Nr.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Adrese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E-pasta adrese rēķinam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06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b/>
                <w:lang w:val="lv-LV"/>
              </w:rPr>
            </w:pPr>
            <w:r>
              <w:rPr>
                <w:rFonts w:ascii="Times New Roman" w:hAnsi="Times New Roman"/>
                <w:b/>
                <w:lang w:val="lv-LV"/>
              </w:rPr>
              <w:t xml:space="preserve">Piedāvātā produkcija (sortiments)- apraksts. </w:t>
            </w:r>
          </w:p>
          <w:p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*</w:t>
            </w:r>
            <w:r>
              <w:rPr>
                <w:rFonts w:ascii="Times New Roman" w:hAnsi="Times New Roman"/>
                <w:i/>
                <w:lang w:val="lv-LV"/>
              </w:rPr>
              <w:t>Ja, ir iespēja pielikumā atsūtīt Produkcijas vizuālais noformējums-foto.</w:t>
            </w:r>
          </w:p>
          <w:p>
            <w:pPr>
              <w:rPr>
                <w:rFonts w:ascii="Times New Roman" w:hAnsi="Times New Roman"/>
                <w:lang w:val="lv-LV"/>
              </w:rPr>
            </w:pPr>
          </w:p>
          <w:p>
            <w:pPr>
              <w:rPr>
                <w:rFonts w:ascii="Times New Roman" w:hAnsi="Times New Roman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Nepieciešamās tirdzniecības vietas garums metros (pie standarta dziļuma 3 m)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Vai nepieciešams elektrības pieslēgums,</w:t>
            </w:r>
          </w:p>
          <w:p>
            <w:pPr>
              <w:rPr>
                <w:rFonts w:ascii="Times New Roman" w:hAnsi="Times New Roman"/>
                <w:b/>
                <w:bCs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 xml:space="preserve">ja jā,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lv-LV"/>
              </w:rPr>
              <w:t>norādīt jaudu kw</w:t>
            </w:r>
          </w:p>
          <w:p>
            <w:pPr>
              <w:rPr>
                <w:rFonts w:ascii="Times New Roman" w:hAnsi="Times New Roman"/>
                <w:b/>
                <w:bCs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84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Tirdzniecība notiks no: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-galda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-telts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-specializētā auto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84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Vai nepieciešams automašīnas novietošana blakus tirdzniecības vietai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(papildus maksa no 20 eiro)</w:t>
            </w:r>
          </w:p>
        </w:tc>
        <w:tc>
          <w:tcPr>
            <w:tcW w:w="6199" w:type="dxa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730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Datums :</w:t>
            </w:r>
          </w:p>
        </w:tc>
        <w:tc>
          <w:tcPr>
            <w:tcW w:w="6199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Piezīmes:</w:t>
            </w:r>
          </w:p>
        </w:tc>
      </w:tr>
    </w:tbl>
    <w:p>
      <w:pPr>
        <w:jc w:val="center"/>
        <w:rPr>
          <w:rFonts w:ascii="Times New Roman" w:hAnsi="Times New Roman"/>
          <w:b/>
          <w:sz w:val="20"/>
          <w:szCs w:val="20"/>
          <w:lang w:val="lv-LV"/>
        </w:rPr>
      </w:pPr>
    </w:p>
    <w:p>
      <w:pPr>
        <w:rPr>
          <w:rFonts w:ascii="Times New Roman" w:hAnsi="Times New Roman"/>
          <w:b/>
          <w:lang w:val="lv-LV"/>
        </w:rPr>
      </w:pPr>
      <w:r>
        <w:rPr>
          <w:rFonts w:ascii="Times New Roman" w:hAnsi="Times New Roman"/>
          <w:b/>
          <w:lang w:val="lv-LV"/>
        </w:rPr>
        <w:t>Šis pieteikums kalpo par pamatu rēķina izrakstīšanai, un tā apmaksa ir obligāta rēķinā norādītajā termiņā.</w:t>
      </w:r>
    </w:p>
    <w:p>
      <w:pPr>
        <w:spacing w:line="360" w:lineRule="auto"/>
        <w:rPr>
          <w:rFonts w:ascii="Times New Roman" w:hAnsi="Times New Roman"/>
          <w:b/>
          <w:lang w:val="lv-LV"/>
        </w:rPr>
      </w:pPr>
      <w:r>
        <w:rPr>
          <w:rFonts w:ascii="Times New Roman" w:hAnsi="Times New Roman"/>
          <w:b/>
          <w:lang w:val="lv-LV"/>
        </w:rPr>
        <w:t>Aizpildot šo pieteikumu Jūs piekrītat Nolikuma noteikumiem.</w:t>
      </w:r>
    </w:p>
    <w:sectPr>
      <w:footerReference r:id="rId3" w:type="even"/>
      <w:pgSz w:w="11906" w:h="16838"/>
      <w:pgMar w:top="340" w:right="1134" w:bottom="284" w:left="1134" w:header="709" w:footer="709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Black">
    <w:panose1 w:val="020B0A04020102020204"/>
    <w:charset w:val="BA"/>
    <w:family w:val="swiss"/>
    <w:pitch w:val="default"/>
    <w:sig w:usb0="A00002AF" w:usb1="400078FB" w:usb2="00000000" w:usb3="00000000" w:csb0="6000009F" w:csb1="DFD70000"/>
  </w:font>
  <w:font w:name="Arial">
    <w:panose1 w:val="020B0604020202020204"/>
    <w:charset w:val="BA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80"/>
    <w:family w:val="swiss"/>
    <w:pitch w:val="default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end"/>
    </w:r>
  </w:p>
  <w:p>
    <w:pPr>
      <w:pStyle w:val="1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D33"/>
    <w:rsid w:val="0000311F"/>
    <w:rsid w:val="000032CC"/>
    <w:rsid w:val="0001393B"/>
    <w:rsid w:val="000152D7"/>
    <w:rsid w:val="00023306"/>
    <w:rsid w:val="00023C8B"/>
    <w:rsid w:val="00034948"/>
    <w:rsid w:val="0004204E"/>
    <w:rsid w:val="00075F55"/>
    <w:rsid w:val="00086E3E"/>
    <w:rsid w:val="00097557"/>
    <w:rsid w:val="000A0085"/>
    <w:rsid w:val="000A4F41"/>
    <w:rsid w:val="000C27F9"/>
    <w:rsid w:val="000D4FF1"/>
    <w:rsid w:val="000D5885"/>
    <w:rsid w:val="000D6CF6"/>
    <w:rsid w:val="000D72C1"/>
    <w:rsid w:val="000E38E0"/>
    <w:rsid w:val="000F095D"/>
    <w:rsid w:val="00100CC0"/>
    <w:rsid w:val="00107C8E"/>
    <w:rsid w:val="001120C2"/>
    <w:rsid w:val="00131DEC"/>
    <w:rsid w:val="001568F0"/>
    <w:rsid w:val="00157C2B"/>
    <w:rsid w:val="001609AA"/>
    <w:rsid w:val="001761C9"/>
    <w:rsid w:val="00181CC5"/>
    <w:rsid w:val="0018426E"/>
    <w:rsid w:val="0019791C"/>
    <w:rsid w:val="001A14A8"/>
    <w:rsid w:val="001A1A24"/>
    <w:rsid w:val="001B0676"/>
    <w:rsid w:val="001C14DA"/>
    <w:rsid w:val="001D1AA5"/>
    <w:rsid w:val="001D3AB7"/>
    <w:rsid w:val="001E41B3"/>
    <w:rsid w:val="001E57B2"/>
    <w:rsid w:val="001F3E33"/>
    <w:rsid w:val="001F6F00"/>
    <w:rsid w:val="00212A65"/>
    <w:rsid w:val="0021438F"/>
    <w:rsid w:val="00217811"/>
    <w:rsid w:val="00230F8F"/>
    <w:rsid w:val="002312DF"/>
    <w:rsid w:val="00243964"/>
    <w:rsid w:val="0025692B"/>
    <w:rsid w:val="00266BF2"/>
    <w:rsid w:val="00274A1E"/>
    <w:rsid w:val="00274E22"/>
    <w:rsid w:val="002855BB"/>
    <w:rsid w:val="002B6E29"/>
    <w:rsid w:val="002C6D63"/>
    <w:rsid w:val="00300060"/>
    <w:rsid w:val="003034F1"/>
    <w:rsid w:val="00317801"/>
    <w:rsid w:val="003237D8"/>
    <w:rsid w:val="003350E7"/>
    <w:rsid w:val="003370F0"/>
    <w:rsid w:val="00343E5E"/>
    <w:rsid w:val="00356A8E"/>
    <w:rsid w:val="0036416B"/>
    <w:rsid w:val="00366A79"/>
    <w:rsid w:val="003677CB"/>
    <w:rsid w:val="00377E64"/>
    <w:rsid w:val="0038026C"/>
    <w:rsid w:val="00381EAC"/>
    <w:rsid w:val="003932A6"/>
    <w:rsid w:val="00394D80"/>
    <w:rsid w:val="003A0EC5"/>
    <w:rsid w:val="003A3F6C"/>
    <w:rsid w:val="003A5050"/>
    <w:rsid w:val="003B6519"/>
    <w:rsid w:val="003C1C82"/>
    <w:rsid w:val="003D166C"/>
    <w:rsid w:val="003D4AE6"/>
    <w:rsid w:val="003F5E6C"/>
    <w:rsid w:val="00404F01"/>
    <w:rsid w:val="004059D0"/>
    <w:rsid w:val="004157FD"/>
    <w:rsid w:val="00417C23"/>
    <w:rsid w:val="0042228E"/>
    <w:rsid w:val="004400BC"/>
    <w:rsid w:val="0044698B"/>
    <w:rsid w:val="004471D3"/>
    <w:rsid w:val="004527A6"/>
    <w:rsid w:val="00461971"/>
    <w:rsid w:val="004620BA"/>
    <w:rsid w:val="00464026"/>
    <w:rsid w:val="004756AC"/>
    <w:rsid w:val="00494C05"/>
    <w:rsid w:val="0049603B"/>
    <w:rsid w:val="004E52F8"/>
    <w:rsid w:val="00505448"/>
    <w:rsid w:val="005203D2"/>
    <w:rsid w:val="00521D0B"/>
    <w:rsid w:val="005242FC"/>
    <w:rsid w:val="00524BC5"/>
    <w:rsid w:val="0053469E"/>
    <w:rsid w:val="00541628"/>
    <w:rsid w:val="00544E5F"/>
    <w:rsid w:val="00557672"/>
    <w:rsid w:val="00567E91"/>
    <w:rsid w:val="00580454"/>
    <w:rsid w:val="00582BEC"/>
    <w:rsid w:val="005A78D2"/>
    <w:rsid w:val="005B096A"/>
    <w:rsid w:val="005C3948"/>
    <w:rsid w:val="005C729D"/>
    <w:rsid w:val="005C7916"/>
    <w:rsid w:val="005D5B96"/>
    <w:rsid w:val="005E2FD2"/>
    <w:rsid w:val="005F0246"/>
    <w:rsid w:val="0060471B"/>
    <w:rsid w:val="00613461"/>
    <w:rsid w:val="00633781"/>
    <w:rsid w:val="00642189"/>
    <w:rsid w:val="00642706"/>
    <w:rsid w:val="00642D39"/>
    <w:rsid w:val="006462C9"/>
    <w:rsid w:val="006626E6"/>
    <w:rsid w:val="00663300"/>
    <w:rsid w:val="00671A30"/>
    <w:rsid w:val="00675AE7"/>
    <w:rsid w:val="00683BB7"/>
    <w:rsid w:val="006855AB"/>
    <w:rsid w:val="00687A7C"/>
    <w:rsid w:val="006A02B6"/>
    <w:rsid w:val="006A288D"/>
    <w:rsid w:val="006A6F4A"/>
    <w:rsid w:val="006A7507"/>
    <w:rsid w:val="006B5ADA"/>
    <w:rsid w:val="006C41ED"/>
    <w:rsid w:val="006C5E11"/>
    <w:rsid w:val="006F6BCB"/>
    <w:rsid w:val="006F7B25"/>
    <w:rsid w:val="0070044D"/>
    <w:rsid w:val="00702B4A"/>
    <w:rsid w:val="007134C7"/>
    <w:rsid w:val="007170AB"/>
    <w:rsid w:val="0072010B"/>
    <w:rsid w:val="007221B8"/>
    <w:rsid w:val="00724D46"/>
    <w:rsid w:val="00737B16"/>
    <w:rsid w:val="00747298"/>
    <w:rsid w:val="00777CA7"/>
    <w:rsid w:val="00782D8A"/>
    <w:rsid w:val="00782E62"/>
    <w:rsid w:val="007845D1"/>
    <w:rsid w:val="007A52DA"/>
    <w:rsid w:val="007A55DB"/>
    <w:rsid w:val="007B6146"/>
    <w:rsid w:val="007D24B7"/>
    <w:rsid w:val="007D333B"/>
    <w:rsid w:val="007D41F6"/>
    <w:rsid w:val="007E3589"/>
    <w:rsid w:val="00812565"/>
    <w:rsid w:val="008275BF"/>
    <w:rsid w:val="00834772"/>
    <w:rsid w:val="00844857"/>
    <w:rsid w:val="008652DC"/>
    <w:rsid w:val="008745C3"/>
    <w:rsid w:val="008962F4"/>
    <w:rsid w:val="008A3886"/>
    <w:rsid w:val="008B21AB"/>
    <w:rsid w:val="008D3494"/>
    <w:rsid w:val="008D758F"/>
    <w:rsid w:val="008E67B2"/>
    <w:rsid w:val="008F7F0E"/>
    <w:rsid w:val="0091227C"/>
    <w:rsid w:val="00924A57"/>
    <w:rsid w:val="0093316E"/>
    <w:rsid w:val="00942766"/>
    <w:rsid w:val="0094457B"/>
    <w:rsid w:val="0097753C"/>
    <w:rsid w:val="00982750"/>
    <w:rsid w:val="009A4593"/>
    <w:rsid w:val="009B3256"/>
    <w:rsid w:val="009B44DC"/>
    <w:rsid w:val="009B5E00"/>
    <w:rsid w:val="009E617F"/>
    <w:rsid w:val="009E714D"/>
    <w:rsid w:val="009F1BDB"/>
    <w:rsid w:val="00A05434"/>
    <w:rsid w:val="00A24F2A"/>
    <w:rsid w:val="00A35740"/>
    <w:rsid w:val="00A47254"/>
    <w:rsid w:val="00A53020"/>
    <w:rsid w:val="00A60B66"/>
    <w:rsid w:val="00A612DD"/>
    <w:rsid w:val="00A6282F"/>
    <w:rsid w:val="00A76034"/>
    <w:rsid w:val="00A76E75"/>
    <w:rsid w:val="00A97984"/>
    <w:rsid w:val="00AA04EE"/>
    <w:rsid w:val="00AB096D"/>
    <w:rsid w:val="00AB3593"/>
    <w:rsid w:val="00AC39A3"/>
    <w:rsid w:val="00AC75C4"/>
    <w:rsid w:val="00AD1183"/>
    <w:rsid w:val="00AE16E8"/>
    <w:rsid w:val="00AF2A20"/>
    <w:rsid w:val="00B0630F"/>
    <w:rsid w:val="00B2494E"/>
    <w:rsid w:val="00B319C5"/>
    <w:rsid w:val="00B32809"/>
    <w:rsid w:val="00B35E93"/>
    <w:rsid w:val="00B505F5"/>
    <w:rsid w:val="00B73775"/>
    <w:rsid w:val="00BA2C8D"/>
    <w:rsid w:val="00BB30A6"/>
    <w:rsid w:val="00BB764B"/>
    <w:rsid w:val="00BD0E33"/>
    <w:rsid w:val="00BD48D9"/>
    <w:rsid w:val="00BD6E29"/>
    <w:rsid w:val="00BD73FE"/>
    <w:rsid w:val="00BE0377"/>
    <w:rsid w:val="00BF06FE"/>
    <w:rsid w:val="00C01CD0"/>
    <w:rsid w:val="00C054D5"/>
    <w:rsid w:val="00C05FAD"/>
    <w:rsid w:val="00C070BF"/>
    <w:rsid w:val="00C31EB7"/>
    <w:rsid w:val="00C32A60"/>
    <w:rsid w:val="00C4497A"/>
    <w:rsid w:val="00C53588"/>
    <w:rsid w:val="00C5374C"/>
    <w:rsid w:val="00C60C2E"/>
    <w:rsid w:val="00C702AB"/>
    <w:rsid w:val="00C730E6"/>
    <w:rsid w:val="00C7346B"/>
    <w:rsid w:val="00C822A9"/>
    <w:rsid w:val="00C86751"/>
    <w:rsid w:val="00C90E24"/>
    <w:rsid w:val="00C92A7F"/>
    <w:rsid w:val="00C94C74"/>
    <w:rsid w:val="00C957C2"/>
    <w:rsid w:val="00CA5EFA"/>
    <w:rsid w:val="00CB0470"/>
    <w:rsid w:val="00CB1523"/>
    <w:rsid w:val="00CD13F3"/>
    <w:rsid w:val="00CD5DE0"/>
    <w:rsid w:val="00CE5D33"/>
    <w:rsid w:val="00CF2C6D"/>
    <w:rsid w:val="00CF4611"/>
    <w:rsid w:val="00D26E2D"/>
    <w:rsid w:val="00D47224"/>
    <w:rsid w:val="00D56196"/>
    <w:rsid w:val="00D6036D"/>
    <w:rsid w:val="00D63062"/>
    <w:rsid w:val="00D64E6D"/>
    <w:rsid w:val="00D74AE9"/>
    <w:rsid w:val="00D8482C"/>
    <w:rsid w:val="00D854CE"/>
    <w:rsid w:val="00D977C1"/>
    <w:rsid w:val="00DA7078"/>
    <w:rsid w:val="00DB02ED"/>
    <w:rsid w:val="00DB79C4"/>
    <w:rsid w:val="00DC7885"/>
    <w:rsid w:val="00DD043B"/>
    <w:rsid w:val="00DE3716"/>
    <w:rsid w:val="00DF1089"/>
    <w:rsid w:val="00DF1260"/>
    <w:rsid w:val="00DF4F9A"/>
    <w:rsid w:val="00E35F25"/>
    <w:rsid w:val="00E3759C"/>
    <w:rsid w:val="00E50FD3"/>
    <w:rsid w:val="00E623C8"/>
    <w:rsid w:val="00E759C3"/>
    <w:rsid w:val="00E763F2"/>
    <w:rsid w:val="00E81D53"/>
    <w:rsid w:val="00E863A6"/>
    <w:rsid w:val="00EA0A0C"/>
    <w:rsid w:val="00EA0E36"/>
    <w:rsid w:val="00EB1D9E"/>
    <w:rsid w:val="00EB434F"/>
    <w:rsid w:val="00EC34B9"/>
    <w:rsid w:val="00ED3C3B"/>
    <w:rsid w:val="00ED5138"/>
    <w:rsid w:val="00EF2584"/>
    <w:rsid w:val="00F00AD9"/>
    <w:rsid w:val="00F05658"/>
    <w:rsid w:val="00F1581E"/>
    <w:rsid w:val="00F30850"/>
    <w:rsid w:val="00F44F5B"/>
    <w:rsid w:val="00F47AD6"/>
    <w:rsid w:val="00F70EEE"/>
    <w:rsid w:val="00F762F0"/>
    <w:rsid w:val="00F87A1E"/>
    <w:rsid w:val="00FA146B"/>
    <w:rsid w:val="00FA1F9E"/>
    <w:rsid w:val="00FB36D6"/>
    <w:rsid w:val="00FB5FC4"/>
    <w:rsid w:val="00FC67BA"/>
    <w:rsid w:val="00FC704F"/>
    <w:rsid w:val="00FF1F4F"/>
    <w:rsid w:val="1AB132F7"/>
    <w:rsid w:val="21E17739"/>
    <w:rsid w:val="24654468"/>
    <w:rsid w:val="26321D7B"/>
    <w:rsid w:val="26B30DA4"/>
    <w:rsid w:val="2AA22430"/>
    <w:rsid w:val="30697391"/>
    <w:rsid w:val="32371EAE"/>
    <w:rsid w:val="32D17911"/>
    <w:rsid w:val="3C1E4DC8"/>
    <w:rsid w:val="3EAA5043"/>
    <w:rsid w:val="433F2B7B"/>
    <w:rsid w:val="4CFD7ED5"/>
    <w:rsid w:val="50807546"/>
    <w:rsid w:val="55E627DF"/>
    <w:rsid w:val="59B40958"/>
    <w:rsid w:val="61780E39"/>
    <w:rsid w:val="627923BB"/>
    <w:rsid w:val="63A67A3E"/>
    <w:rsid w:val="70AD08CF"/>
    <w:rsid w:val="7315586A"/>
    <w:rsid w:val="74B16D03"/>
    <w:rsid w:val="7CA664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Black" w:hAnsi="Arial Black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0"/>
    <w:pPr>
      <w:keepNext/>
      <w:jc w:val="right"/>
      <w:outlineLvl w:val="2"/>
    </w:pPr>
    <w:rPr>
      <w:rFonts w:ascii="Times New Roman" w:hAnsi="Times New Roman" w:eastAsia="Arial Unicode MS"/>
      <w:b/>
      <w:bCs/>
      <w:lang w:val="lv-LV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paragraph" w:styleId="8">
    <w:name w:val="Body Text 2"/>
    <w:basedOn w:val="1"/>
    <w:uiPriority w:val="0"/>
    <w:pPr>
      <w:jc w:val="both"/>
    </w:pPr>
    <w:rPr>
      <w:rFonts w:ascii="Times New Roman" w:hAnsi="Times New Roman"/>
      <w:i/>
      <w:szCs w:val="20"/>
      <w:lang w:val="lv-LV"/>
    </w:rPr>
  </w:style>
  <w:style w:type="paragraph" w:styleId="9">
    <w:name w:val="Body Text Indent"/>
    <w:basedOn w:val="1"/>
    <w:uiPriority w:val="0"/>
    <w:pPr>
      <w:spacing w:after="120"/>
      <w:ind w:left="283"/>
    </w:pPr>
  </w:style>
  <w:style w:type="paragraph" w:styleId="10">
    <w:name w:val="footer"/>
    <w:basedOn w:val="1"/>
    <w:uiPriority w:val="0"/>
    <w:pPr>
      <w:tabs>
        <w:tab w:val="center" w:pos="4677"/>
        <w:tab w:val="right" w:pos="9355"/>
      </w:tabs>
    </w:pPr>
  </w:style>
  <w:style w:type="paragraph" w:styleId="11">
    <w:name w:val="header"/>
    <w:basedOn w:val="1"/>
    <w:uiPriority w:val="0"/>
    <w:pPr>
      <w:tabs>
        <w:tab w:val="center" w:pos="4677"/>
        <w:tab w:val="right" w:pos="9355"/>
      </w:tabs>
    </w:pPr>
  </w:style>
  <w:style w:type="character" w:styleId="12">
    <w:name w:val="Hyperlink"/>
    <w:uiPriority w:val="0"/>
    <w:rPr>
      <w:color w:val="0000FF"/>
      <w:u w:val="single"/>
    </w:rPr>
  </w:style>
  <w:style w:type="paragraph" w:styleId="13">
    <w:name w:val="Normal (Web)"/>
    <w:basedOn w:val="1"/>
    <w:uiPriority w:val="0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styleId="14">
    <w:name w:val="page number"/>
    <w:basedOn w:val="5"/>
    <w:uiPriority w:val="0"/>
  </w:style>
  <w:style w:type="table" w:styleId="15">
    <w:name w:val="Table Grid"/>
    <w:basedOn w:val="6"/>
    <w:uiPriority w:val="0"/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naisf"/>
    <w:basedOn w:val="1"/>
    <w:uiPriority w:val="0"/>
    <w:pPr>
      <w:spacing w:before="100" w:beforeAutospacing="1" w:after="100" w:afterAutospacing="1"/>
      <w:jc w:val="both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1</Pages>
  <Words>834</Words>
  <Characters>476</Characters>
  <Lines>3</Lines>
  <Paragraphs>2</Paragraphs>
  <TotalTime>0</TotalTime>
  <ScaleCrop>false</ScaleCrop>
  <LinksUpToDate>false</LinksUpToDate>
  <CharactersWithSpaces>1308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2020-08-06T11:18:00Z</dcterms:created>
  <dc:creator>User</dc:creator>
  <cp:lastModifiedBy>Ilga</cp:lastModifiedBy>
  <cp:lastPrinted>2022-09-14T09:09:00Z</cp:lastPrinted>
  <dcterms:modified xsi:type="dcterms:W3CDTF">2022-09-19T11:13:44Z</dcterms:modified>
  <dc:title>APSTIPRINU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3658916017964D26B55BEF200A2958B8</vt:lpwstr>
  </property>
</Properties>
</file>